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color w:val="ff0000"/>
          <w:sz w:val="32"/>
          <w:szCs w:val="32"/>
          <w:u w:color="ff0000"/>
        </w:rPr>
      </w:pPr>
      <w:r>
        <w:rPr>
          <w:rFonts w:ascii="Times New Roman" w:hAnsi="Times New Roman"/>
          <w:b w:val="1"/>
          <w:bCs w:val="1"/>
          <w:color w:val="ff0000"/>
          <w:sz w:val="32"/>
          <w:szCs w:val="32"/>
          <w:u w:color="ff0000"/>
          <w:rtl w:val="0"/>
          <w:lang w:val="it-IT"/>
        </w:rPr>
        <w:t>La compagnia Orchi_dee presenta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L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ora blu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Sogni elettronici prima del tramonto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</w:rPr>
        <w:drawing>
          <wp:inline distT="0" distB="0" distL="0" distR="0">
            <wp:extent cx="6116320" cy="4080917"/>
            <wp:effectExtent l="0" t="0" r="0" b="0"/>
            <wp:docPr id="1073741825" name="officeArt object" descr="C:\Users\MARIA GENOVESE\Desktop\L'ORA BLU\Orchi_dee L'ora blu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MARIA GENOVESE\Desktop\L'ORA BLU\Orchi_dee L'ora blu 2.jpg" descr="C:\Users\MARIA GENOVESE\Desktop\L'ORA BLU\Orchi_dee L'ora blu 2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0809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di e con</w:t>
      </w:r>
      <w:r>
        <w:rPr>
          <w:rFonts w:ascii="Times New Roman" w:hAnsi="Times New Roman"/>
          <w:sz w:val="32"/>
          <w:szCs w:val="32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Eleonora Gusmano</w:t>
      </w:r>
      <w:r>
        <w:rPr>
          <w:rFonts w:ascii="Times New Roman" w:hAnsi="Times New Roman"/>
          <w:sz w:val="32"/>
          <w:szCs w:val="32"/>
          <w:rtl w:val="0"/>
          <w:lang w:val="it-IT"/>
        </w:rPr>
        <w:t xml:space="preserve"> e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Alessandro Romano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color w:val="ff0000"/>
          <w:sz w:val="32"/>
          <w:szCs w:val="32"/>
          <w:u w:color="ff0000"/>
        </w:rPr>
      </w:pPr>
      <w:r>
        <w:rPr>
          <w:rFonts w:ascii="Times New Roman" w:hAnsi="Times New Roman"/>
          <w:b w:val="1"/>
          <w:bCs w:val="1"/>
          <w:color w:val="ff0000"/>
          <w:sz w:val="32"/>
          <w:szCs w:val="32"/>
          <w:u w:color="ff0000"/>
          <w:rtl w:val="0"/>
          <w:lang w:val="it-IT"/>
        </w:rPr>
        <w:t>14 e 15 settembre ore 20:30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color w:val="ff0000"/>
          <w:sz w:val="32"/>
          <w:szCs w:val="32"/>
          <w:u w:color="ff0000"/>
        </w:rPr>
      </w:pPr>
      <w:r>
        <w:rPr>
          <w:rFonts w:ascii="Times New Roman" w:hAnsi="Times New Roman"/>
          <w:b w:val="1"/>
          <w:bCs w:val="1"/>
          <w:color w:val="ff0000"/>
          <w:sz w:val="32"/>
          <w:szCs w:val="32"/>
          <w:u w:color="ff0000"/>
          <w:rtl w:val="0"/>
          <w:lang w:val="it-IT"/>
        </w:rPr>
        <w:t>Teatro Arciliuto, Roma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Normal.0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Normal.0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Normal.0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Normal.0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it-IT"/>
        </w:rPr>
        <w:t>Il tramonto in una valle esposta a Sud non ha la stessa durata di un normale tramonto, in pianura. Il tragitto visibile del sole compie una traiettoria meno ampia, anticipando il momento del tramonto. L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Ora Blu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 è </w:t>
      </w:r>
      <w:r>
        <w:rPr>
          <w:rFonts w:ascii="Times New Roman" w:hAnsi="Times New Roman"/>
          <w:sz w:val="32"/>
          <w:szCs w:val="32"/>
          <w:rtl w:val="0"/>
          <w:lang w:val="it-IT"/>
        </w:rPr>
        <w:t>quel lasso di tempo definito e breve, sul finire della giornata, compreso tra la scomparsa del sole dietro la montagna e l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’</w:t>
      </w:r>
      <w:r>
        <w:rPr>
          <w:rFonts w:ascii="Times New Roman" w:hAnsi="Times New Roman"/>
          <w:sz w:val="32"/>
          <w:szCs w:val="32"/>
          <w:rtl w:val="0"/>
          <w:lang w:val="it-IT"/>
        </w:rPr>
        <w:t xml:space="preserve">arrivo della notte. In quella porzione di tempo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Romeo</w:t>
      </w:r>
      <w:r>
        <w:rPr>
          <w:rFonts w:ascii="Times New Roman" w:hAnsi="Times New Roman"/>
          <w:sz w:val="32"/>
          <w:szCs w:val="32"/>
          <w:rtl w:val="0"/>
          <w:lang w:val="it-IT"/>
        </w:rPr>
        <w:t xml:space="preserve"> e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Iolanda</w:t>
      </w:r>
      <w:r>
        <w:rPr>
          <w:rFonts w:ascii="Times New Roman" w:hAnsi="Times New Roman"/>
          <w:sz w:val="32"/>
          <w:szCs w:val="32"/>
          <w:rtl w:val="0"/>
          <w:lang w:val="it-IT"/>
        </w:rPr>
        <w:t xml:space="preserve"> si erano dati appuntamento per conoscersi, ma il terremoto del 13 gennaio 1915, ha accorciato irrimediabilmente il tempo a loro disposizione rendendo impossibile l'incontro e determinando la morte di Romeo, abitante di Morino. </w:t>
      </w:r>
    </w:p>
    <w:p>
      <w:pPr>
        <w:pStyle w:val="Normal.0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it-IT"/>
        </w:rPr>
        <w:t>Il 13 gennaio 2015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, Dario Tombini</w:t>
      </w:r>
      <w:r>
        <w:rPr>
          <w:rFonts w:ascii="Times New Roman" w:hAnsi="Times New Roman"/>
          <w:sz w:val="32"/>
          <w:szCs w:val="32"/>
          <w:rtl w:val="0"/>
          <w:lang w:val="it-IT"/>
        </w:rPr>
        <w:t xml:space="preserve">, uomo medio e annoiato, custode notturno del Magic Lands di Roma Est, attende invano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Anita</w:t>
      </w:r>
      <w:r>
        <w:rPr>
          <w:rFonts w:ascii="Times New Roman" w:hAnsi="Times New Roman"/>
          <w:sz w:val="32"/>
          <w:szCs w:val="32"/>
          <w:rtl w:val="0"/>
          <w:lang w:val="it-IT"/>
        </w:rPr>
        <w:t>, la donna che sta perdendo a causa della propria indecisione. Arrabbiato con se stesso e con lei, durante il suo giro di ricognizione notturna, cade dentro gli scavi della nuova attrazione del parco divertimenti e da quella caduta per tutta la sua permanenza in ospedale di sette giorni, il suo corpo e la sua mente vengono come posseduti dai ricordi e dalle aspirazioni dell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’</w:t>
      </w:r>
      <w:r>
        <w:rPr>
          <w:rFonts w:ascii="Times New Roman" w:hAnsi="Times New Roman"/>
          <w:sz w:val="32"/>
          <w:szCs w:val="32"/>
          <w:rtl w:val="0"/>
          <w:lang w:val="it-IT"/>
        </w:rPr>
        <w:t>uomo vissuto cento anni prima. Romeo, appunto, che bloccato dall'inquietudine di non essersi presentato all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’</w:t>
      </w:r>
      <w:r>
        <w:rPr>
          <w:rFonts w:ascii="Times New Roman" w:hAnsi="Times New Roman"/>
          <w:sz w:val="32"/>
          <w:szCs w:val="32"/>
          <w:rtl w:val="0"/>
          <w:lang w:val="it-IT"/>
        </w:rPr>
        <w:t xml:space="preserve">appuntamento con Iolanda si trova costretto a chiedergli aiuto per uscire dal limbo in cui si ritrova. </w:t>
      </w:r>
    </w:p>
    <w:p>
      <w:pPr>
        <w:pStyle w:val="Normal.0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it-IT"/>
        </w:rPr>
        <w:t>Che cosa accomuna questi personaggi entrambi bloccati e sorpresi dall'improvviso accorciarsi del tempo utile per raggiungere i loro sogni?  Pu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ò </w:t>
      </w:r>
      <w:r>
        <w:rPr>
          <w:rFonts w:ascii="Times New Roman" w:hAnsi="Times New Roman"/>
          <w:sz w:val="32"/>
          <w:szCs w:val="32"/>
          <w:rtl w:val="0"/>
          <w:lang w:val="it-IT"/>
        </w:rPr>
        <w:t>il passato influenzare le dinamiche del presente ? E allo stesso modo, pu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 xml:space="preserve">ò </w:t>
      </w:r>
      <w:r>
        <w:rPr>
          <w:rFonts w:ascii="Times New Roman" w:hAnsi="Times New Roman"/>
          <w:sz w:val="32"/>
          <w:szCs w:val="32"/>
          <w:rtl w:val="0"/>
          <w:lang w:val="it-IT"/>
        </w:rPr>
        <w:t xml:space="preserve">il presente sorprendersi del passato? </w:t>
      </w:r>
    </w:p>
    <w:p>
      <w:pPr>
        <w:pStyle w:val="Normal.0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it-IT"/>
        </w:rPr>
        <w:t>La storia di Romeo e Iolanda come pretesto, per raccontare un luogo sepolto e bloccato da una brusca interruzione di tempo a causa del terremoto, e visitandolo noi in prima persona, abbiamo immaginato come le aspirazioni emotive di alcune persone potessero sopravvivere a questo genere di enormi calamit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à</w:t>
      </w:r>
      <w:r>
        <w:rPr>
          <w:rFonts w:ascii="Times New Roman" w:hAnsi="Times New Roman"/>
          <w:sz w:val="32"/>
          <w:szCs w:val="32"/>
          <w:rtl w:val="0"/>
          <w:lang w:val="it-IT"/>
        </w:rPr>
        <w:t xml:space="preserve">. 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“</w:t>
      </w:r>
      <w:r>
        <w:rPr>
          <w:rFonts w:ascii="Times New Roman" w:hAnsi="Times New Roman"/>
          <w:sz w:val="32"/>
          <w:szCs w:val="32"/>
          <w:rtl w:val="0"/>
          <w:lang w:val="it-IT"/>
        </w:rPr>
        <w:t>Ogni cosa muore tutto sopravvive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”</w:t>
      </w:r>
      <w:r>
        <w:rPr>
          <w:rFonts w:ascii="Times New Roman" w:hAnsi="Times New Roman"/>
          <w:sz w:val="32"/>
          <w:szCs w:val="32"/>
          <w:rtl w:val="0"/>
          <w:lang w:val="it-IT"/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it-IT"/>
        </w:rPr>
        <w:t xml:space="preserve">Una storia fantastica , un momento di suggestione dal sapore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Steampunk</w:t>
      </w:r>
      <w:r>
        <w:rPr>
          <w:rFonts w:ascii="Times New Roman" w:hAnsi="Times New Roman"/>
          <w:sz w:val="32"/>
          <w:szCs w:val="32"/>
          <w:rtl w:val="0"/>
          <w:lang w:val="it-IT"/>
        </w:rPr>
        <w:t>,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/>
          <w:sz w:val="32"/>
          <w:szCs w:val="32"/>
          <w:rtl w:val="0"/>
          <w:lang w:val="it-IT"/>
        </w:rPr>
        <w:t>con un grande spazio lasciato all</w:t>
      </w:r>
      <w:r>
        <w:rPr>
          <w:rFonts w:ascii="Times New Roman" w:hAnsi="Times New Roman" w:hint="default"/>
          <w:sz w:val="32"/>
          <w:szCs w:val="32"/>
          <w:rtl w:val="0"/>
          <w:lang w:val="it-IT"/>
        </w:rPr>
        <w:t>’</w:t>
      </w:r>
      <w:r>
        <w:rPr>
          <w:rFonts w:ascii="Times New Roman" w:hAnsi="Times New Roman"/>
          <w:sz w:val="32"/>
          <w:szCs w:val="32"/>
          <w:rtl w:val="0"/>
          <w:lang w:val="it-IT"/>
        </w:rPr>
        <w:t>improvvisazione. I performers agiscono sul palco creando una coreografia che include recitazione, canto, utilizzo degli strumenti elettronici e manipolazione sonora e vocale live, controllo delle macchine sceniche e oggetti di scena dal sapore suggestivo.</w:t>
      </w:r>
    </w:p>
    <w:p>
      <w:pPr>
        <w:pStyle w:val="Normal.0"/>
        <w:rPr>
          <w:rFonts w:ascii="Times New Roman" w:cs="Times New Roman" w:hAnsi="Times New Roman" w:eastAsia="Times New Roman"/>
          <w:color w:val="ff0000"/>
          <w:sz w:val="32"/>
          <w:szCs w:val="32"/>
          <w:u w:color="ff000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Times New Roman" w:cs="Times New Roman" w:hAnsi="Times New Roman" w:eastAsia="Times New Roman"/>
          <w:color w:val="212121"/>
          <w:sz w:val="32"/>
          <w:szCs w:val="32"/>
          <w:u w:color="212121"/>
          <w:shd w:val="clear" w:color="auto" w:fill="ffffff"/>
        </w:rPr>
      </w:pPr>
      <w:r>
        <w:rPr>
          <w:rFonts w:ascii="Times New Roman" w:hAnsi="Times New Roman"/>
          <w:color w:val="212121"/>
          <w:sz w:val="32"/>
          <w:szCs w:val="32"/>
          <w:u w:color="212121"/>
          <w:shd w:val="clear" w:color="auto" w:fill="ffffff"/>
          <w:rtl w:val="0"/>
          <w:lang w:val="it-IT"/>
        </w:rPr>
        <w:t xml:space="preserve">Al seguente link </w:t>
      </w:r>
      <w:r>
        <w:rPr>
          <w:rFonts w:ascii="Times New Roman" w:hAnsi="Times New Roman" w:hint="default"/>
          <w:color w:val="212121"/>
          <w:sz w:val="32"/>
          <w:szCs w:val="32"/>
          <w:u w:color="212121"/>
          <w:shd w:val="clear" w:color="auto" w:fill="ffffff"/>
          <w:rtl w:val="0"/>
          <w:lang w:val="it-IT"/>
        </w:rPr>
        <w:t xml:space="preserve">è </w:t>
      </w:r>
      <w:r>
        <w:rPr>
          <w:rFonts w:ascii="Times New Roman" w:hAnsi="Times New Roman"/>
          <w:color w:val="212121"/>
          <w:sz w:val="32"/>
          <w:szCs w:val="32"/>
          <w:u w:color="212121"/>
          <w:shd w:val="clear" w:color="auto" w:fill="ffffff"/>
          <w:rtl w:val="0"/>
          <w:lang w:val="it-IT"/>
        </w:rPr>
        <w:t>possibile vedere l'intero spettacolo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Times New Roman" w:cs="Times New Roman" w:hAnsi="Times New Roman" w:eastAsia="Times New Roman"/>
          <w:color w:val="212121"/>
          <w:sz w:val="32"/>
          <w:szCs w:val="32"/>
          <w:u w:color="212121"/>
          <w:shd w:val="clear" w:color="auto" w:fill="ffffff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Style w:val="Nessuno"/>
          <w:rFonts w:ascii="Times New Roman" w:cs="Times New Roman" w:hAnsi="Times New Roman" w:eastAsia="Times New Roman"/>
          <w:color w:val="ff0000"/>
          <w:sz w:val="32"/>
          <w:szCs w:val="32"/>
          <w:u w:val="single" w:color="ff0000"/>
          <w:shd w:val="clear" w:color="auto" w:fill="ffffff"/>
          <w:lang w:val="en-US"/>
        </w:rPr>
      </w:pPr>
      <w:r>
        <w:rPr>
          <w:rStyle w:val="Hyperlink.0"/>
          <w:rFonts w:ascii="Times New Roman" w:cs="Times New Roman" w:hAnsi="Times New Roman" w:eastAsia="Times New Roman"/>
          <w:color w:val="0563c1"/>
          <w:sz w:val="32"/>
          <w:szCs w:val="32"/>
          <w:u w:val="single" w:color="0563c1"/>
          <w:shd w:val="clear" w:color="auto" w:fill="ffffff"/>
          <w:lang w:val="en-US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color w:val="0563c1"/>
          <w:sz w:val="32"/>
          <w:szCs w:val="32"/>
          <w:u w:val="single" w:color="0563c1"/>
          <w:shd w:val="clear" w:color="auto" w:fill="ffffff"/>
          <w:lang w:val="en-US"/>
        </w:rPr>
        <w:instrText xml:space="preserve"> HYPERLINK "https://www.youtube.com/watch?v=6OWVQHvuwRU&amp;t=5s"</w:instrText>
      </w:r>
      <w:r>
        <w:rPr>
          <w:rStyle w:val="Hyperlink.0"/>
          <w:rFonts w:ascii="Times New Roman" w:cs="Times New Roman" w:hAnsi="Times New Roman" w:eastAsia="Times New Roman"/>
          <w:color w:val="0563c1"/>
          <w:sz w:val="32"/>
          <w:szCs w:val="32"/>
          <w:u w:val="single" w:color="0563c1"/>
          <w:shd w:val="clear" w:color="auto" w:fill="ffffff"/>
          <w:lang w:val="en-US"/>
        </w:rPr>
        <w:fldChar w:fldCharType="separate" w:fldLock="0"/>
      </w:r>
      <w:r>
        <w:rPr>
          <w:rStyle w:val="Hyperlink.0"/>
          <w:rFonts w:ascii="Times New Roman" w:hAnsi="Times New Roman"/>
          <w:color w:val="0563c1"/>
          <w:sz w:val="32"/>
          <w:szCs w:val="32"/>
          <w:u w:val="single" w:color="0563c1"/>
          <w:shd w:val="clear" w:color="auto" w:fill="ffffff"/>
          <w:rtl w:val="0"/>
          <w:lang w:val="en-US"/>
        </w:rPr>
        <w:t>https://www.youtube.com/watch?v=6OWVQHvuwRU&amp;t=5s</w:t>
      </w:r>
      <w:r>
        <w:rPr>
          <w:lang w:val="en-US"/>
        </w:rPr>
        <w:fldChar w:fldCharType="end" w:fldLock="0"/>
      </w:r>
    </w:p>
    <w:p>
      <w:pPr>
        <w:pStyle w:val="Normal.0"/>
        <w:rPr>
          <w:rStyle w:val="Nessuno"/>
          <w:rFonts w:ascii="Times New Roman" w:cs="Times New Roman" w:hAnsi="Times New Roman" w:eastAsia="Times New Roman"/>
          <w:b w:val="1"/>
          <w:bCs w:val="1"/>
          <w:color w:val="ff0000"/>
          <w:sz w:val="32"/>
          <w:szCs w:val="32"/>
          <w:u w:color="ff0000"/>
        </w:rPr>
      </w:pPr>
    </w:p>
    <w:p>
      <w:pPr>
        <w:pStyle w:val="Normal.0"/>
        <w:rPr>
          <w:rStyle w:val="Nessuno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Nessuno"/>
          <w:rFonts w:ascii="Times New Roman" w:hAnsi="Times New Roman"/>
          <w:b w:val="1"/>
          <w:bCs w:val="1"/>
          <w:color w:val="ff0000"/>
          <w:sz w:val="32"/>
          <w:szCs w:val="32"/>
          <w:u w:color="ff0000"/>
          <w:rtl w:val="0"/>
          <w:lang w:val="it-IT"/>
        </w:rPr>
        <w:t>CREDITI DI LOCANDINA</w:t>
      </w:r>
      <w:r>
        <w:rPr>
          <w:rStyle w:val="Nessuno"/>
          <w:rFonts w:ascii="Times New Roman" w:hAnsi="Times New Roman"/>
          <w:color w:val="ff0000"/>
          <w:sz w:val="32"/>
          <w:szCs w:val="32"/>
          <w:u w:color="ff0000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L'ora blu. Sogni elettronici prima che il sole tramonti</w:t>
      </w:r>
    </w:p>
    <w:p>
      <w:pPr>
        <w:pStyle w:val="Normal.0"/>
        <w:rPr>
          <w:rStyle w:val="Nessuno"/>
          <w:rFonts w:ascii="Times New Roman" w:cs="Times New Roman" w:hAnsi="Times New Roman" w:eastAsia="Times New Roman"/>
          <w:sz w:val="32"/>
          <w:szCs w:val="32"/>
        </w:rPr>
      </w:pPr>
      <w:r>
        <w:rPr>
          <w:rStyle w:val="Nessuno"/>
          <w:rFonts w:ascii="Times New Roman" w:hAnsi="Times New Roman"/>
          <w:b w:val="1"/>
          <w:bCs w:val="1"/>
          <w:color w:val="ff0000"/>
          <w:sz w:val="32"/>
          <w:szCs w:val="32"/>
          <w:u w:color="ff0000"/>
          <w:rtl w:val="0"/>
          <w:lang w:val="it-IT"/>
        </w:rPr>
        <w:t>TESTO ORIGINALE</w:t>
      </w:r>
      <w:r>
        <w:rPr>
          <w:rStyle w:val="Nessuno"/>
          <w:rFonts w:ascii="Times New Roman" w:hAnsi="Times New Roman"/>
          <w:color w:val="ff0000"/>
          <w:sz w:val="32"/>
          <w:szCs w:val="32"/>
          <w:u w:color="ff0000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Orchi_dee</w:t>
      </w:r>
      <w:r>
        <w:rPr>
          <w:rStyle w:val="Nessuno"/>
          <w:rFonts w:ascii="Times New Roman" w:hAnsi="Times New Roman"/>
          <w:sz w:val="32"/>
          <w:szCs w:val="32"/>
          <w:rtl w:val="0"/>
          <w:lang w:val="it-IT"/>
        </w:rPr>
        <w:t xml:space="preserve"> </w:t>
      </w:r>
    </w:p>
    <w:p>
      <w:pPr>
        <w:pStyle w:val="Normal.0"/>
        <w:rPr>
          <w:rStyle w:val="Nessuno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Nessuno"/>
          <w:rFonts w:ascii="Times New Roman" w:hAnsi="Times New Roman"/>
          <w:b w:val="1"/>
          <w:bCs w:val="1"/>
          <w:color w:val="ff0000"/>
          <w:sz w:val="32"/>
          <w:szCs w:val="32"/>
          <w:u w:color="ff0000"/>
          <w:rtl w:val="0"/>
          <w:lang w:val="it-IT"/>
        </w:rPr>
        <w:t>SOGGETTO</w:t>
      </w:r>
      <w:r>
        <w:rPr>
          <w:rStyle w:val="Nessuno"/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 xml:space="preserve"> Orchi_dee </w:t>
      </w:r>
    </w:p>
    <w:p>
      <w:pPr>
        <w:pStyle w:val="Normal.0"/>
        <w:rPr>
          <w:rStyle w:val="Nessuno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Nessuno"/>
          <w:rFonts w:ascii="Times New Roman" w:hAnsi="Times New Roman"/>
          <w:b w:val="1"/>
          <w:bCs w:val="1"/>
          <w:color w:val="ff0000"/>
          <w:sz w:val="32"/>
          <w:szCs w:val="32"/>
          <w:u w:color="ff0000"/>
          <w:rtl w:val="0"/>
          <w:lang w:val="it-IT"/>
        </w:rPr>
        <w:t>INTERPRETI</w:t>
      </w:r>
      <w:r>
        <w:rPr>
          <w:rStyle w:val="Nessuno"/>
          <w:rFonts w:ascii="Times New Roman" w:hAnsi="Times New Roman"/>
          <w:sz w:val="32"/>
          <w:szCs w:val="32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 xml:space="preserve">Eleonora Gusmano e Alessandro Romano </w:t>
      </w:r>
    </w:p>
    <w:p>
      <w:pPr>
        <w:pStyle w:val="Normal.0"/>
        <w:rPr>
          <w:rStyle w:val="Nessuno"/>
          <w:rFonts w:ascii="Times New Roman" w:cs="Times New Roman" w:hAnsi="Times New Roman" w:eastAsia="Times New Roman"/>
          <w:sz w:val="32"/>
          <w:szCs w:val="32"/>
        </w:rPr>
      </w:pPr>
      <w:r>
        <w:rPr>
          <w:rStyle w:val="Nessuno"/>
          <w:rFonts w:ascii="Times New Roman" w:hAnsi="Times New Roman"/>
          <w:b w:val="1"/>
          <w:bCs w:val="1"/>
          <w:color w:val="ff0000"/>
          <w:sz w:val="32"/>
          <w:szCs w:val="32"/>
          <w:u w:color="ff0000"/>
          <w:rtl w:val="0"/>
          <w:lang w:val="it-IT"/>
        </w:rPr>
        <w:t>MUSICHE ORIGINALI</w:t>
      </w:r>
      <w:r>
        <w:rPr>
          <w:rStyle w:val="Nessuno"/>
          <w:rFonts w:ascii="Times New Roman" w:hAnsi="Times New Roman"/>
          <w:color w:val="ff0000"/>
          <w:sz w:val="32"/>
          <w:szCs w:val="32"/>
          <w:u w:color="ff0000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Alessandro Romano</w:t>
      </w:r>
      <w:r>
        <w:rPr>
          <w:rStyle w:val="Nessuno"/>
          <w:rFonts w:ascii="Times New Roman" w:hAnsi="Times New Roman"/>
          <w:sz w:val="32"/>
          <w:szCs w:val="32"/>
          <w:rtl w:val="0"/>
          <w:lang w:val="it-IT"/>
        </w:rPr>
        <w:t xml:space="preserve"> </w:t>
      </w:r>
    </w:p>
    <w:p>
      <w:pPr>
        <w:pStyle w:val="Normal.0"/>
        <w:rPr>
          <w:rStyle w:val="Nessuno"/>
          <w:rFonts w:ascii="Times New Roman" w:cs="Times New Roman" w:hAnsi="Times New Roman" w:eastAsia="Times New Roman"/>
          <w:sz w:val="32"/>
          <w:szCs w:val="32"/>
        </w:rPr>
      </w:pPr>
      <w:r>
        <w:rPr>
          <w:rStyle w:val="Nessuno"/>
          <w:rFonts w:ascii="Times New Roman" w:hAnsi="Times New Roman"/>
          <w:b w:val="1"/>
          <w:bCs w:val="1"/>
          <w:color w:val="ff0000"/>
          <w:sz w:val="32"/>
          <w:szCs w:val="32"/>
          <w:u w:color="ff0000"/>
          <w:rtl w:val="0"/>
          <w:lang w:val="it-IT"/>
        </w:rPr>
        <w:t>REGIA</w:t>
      </w:r>
      <w:r>
        <w:rPr>
          <w:rStyle w:val="Nessuno"/>
          <w:rFonts w:ascii="Times New Roman" w:hAnsi="Times New Roman"/>
          <w:sz w:val="32"/>
          <w:szCs w:val="32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Eleonora Gusmano</w:t>
      </w:r>
      <w:r>
        <w:rPr>
          <w:rStyle w:val="Nessuno"/>
          <w:rFonts w:ascii="Times New Roman" w:hAnsi="Times New Roman"/>
          <w:sz w:val="32"/>
          <w:szCs w:val="32"/>
          <w:rtl w:val="0"/>
          <w:lang w:val="it-IT"/>
        </w:rPr>
        <w:t xml:space="preserve"> </w:t>
      </w:r>
    </w:p>
    <w:p>
      <w:pPr>
        <w:pStyle w:val="Normal.0"/>
        <w:rPr>
          <w:rStyle w:val="Nessuno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Nessuno"/>
          <w:rFonts w:ascii="Times New Roman" w:hAnsi="Times New Roman"/>
          <w:b w:val="1"/>
          <w:bCs w:val="1"/>
          <w:color w:val="ff0000"/>
          <w:sz w:val="32"/>
          <w:szCs w:val="32"/>
          <w:u w:color="ff0000"/>
          <w:rtl w:val="0"/>
          <w:lang w:val="it-IT"/>
        </w:rPr>
        <w:t>PROGETTO GRAFICO</w:t>
      </w:r>
      <w:r>
        <w:rPr>
          <w:rStyle w:val="Nessuno"/>
          <w:rFonts w:ascii="Times New Roman" w:hAnsi="Times New Roman"/>
          <w:color w:val="ff0000"/>
          <w:sz w:val="32"/>
          <w:szCs w:val="32"/>
          <w:u w:color="ff0000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A</w:t>
      </w:r>
      <w:r>
        <w:rPr>
          <w:rStyle w:val="Nessuno"/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nia Rizzi Bogdan</w:t>
      </w:r>
    </w:p>
    <w:p>
      <w:pPr>
        <w:pStyle w:val="Normal.0"/>
        <w:rPr>
          <w:rStyle w:val="Nessuno"/>
          <w:rFonts w:ascii="Times New Roman" w:cs="Times New Roman" w:hAnsi="Times New Roman" w:eastAsia="Times New Roman"/>
          <w:b w:val="1"/>
          <w:bCs w:val="1"/>
          <w:sz w:val="32"/>
          <w:szCs w:val="32"/>
          <w:lang w:val="it-IT"/>
        </w:rPr>
      </w:pPr>
      <w:r>
        <w:rPr>
          <w:rStyle w:val="Nessuno"/>
          <w:rFonts w:ascii="Times New Roman" w:hAnsi="Times New Roman"/>
          <w:b w:val="1"/>
          <w:bCs w:val="1"/>
          <w:color w:val="ff0000"/>
          <w:sz w:val="32"/>
          <w:szCs w:val="32"/>
          <w:u w:color="ff0000"/>
          <w:rtl w:val="0"/>
          <w:lang w:val="it-IT"/>
        </w:rPr>
        <w:t>FOTOGRAFIA</w:t>
      </w:r>
      <w:r>
        <w:rPr>
          <w:rStyle w:val="Nessuno"/>
          <w:rFonts w:ascii="Times New Roman" w:hAnsi="Times New Roman"/>
          <w:sz w:val="32"/>
          <w:szCs w:val="32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V</w:t>
      </w:r>
      <w:r>
        <w:rPr>
          <w:rStyle w:val="Nessuno"/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alentina Valente e Francesco Viscuso</w:t>
      </w:r>
    </w:p>
    <w:p>
      <w:pPr>
        <w:pStyle w:val="Normal.0"/>
        <w:rPr>
          <w:rStyle w:val="Nessuno"/>
          <w:rFonts w:ascii="Times New Roman" w:cs="Times New Roman" w:hAnsi="Times New Roman" w:eastAsia="Times New Roman"/>
          <w:b w:val="1"/>
          <w:bCs w:val="1"/>
          <w:sz w:val="32"/>
          <w:szCs w:val="32"/>
          <w:u w:color="ff0000"/>
        </w:rPr>
      </w:pPr>
      <w:r>
        <w:rPr>
          <w:rStyle w:val="Nessuno"/>
          <w:rFonts w:ascii="Times New Roman" w:hAnsi="Times New Roman"/>
          <w:b w:val="1"/>
          <w:bCs w:val="1"/>
          <w:color w:val="ff0000"/>
          <w:sz w:val="32"/>
          <w:szCs w:val="32"/>
          <w:u w:color="ff0000"/>
          <w:rtl w:val="0"/>
          <w:lang w:val="it-IT"/>
        </w:rPr>
        <w:t>FOTOGRAFIA</w:t>
      </w:r>
      <w:r>
        <w:rPr>
          <w:rStyle w:val="Nessuno"/>
          <w:rFonts w:ascii="Times New Roman" w:hAnsi="Times New Roman"/>
          <w:b w:val="1"/>
          <w:bCs w:val="1"/>
          <w:color w:val="ff0000"/>
          <w:sz w:val="32"/>
          <w:szCs w:val="32"/>
          <w:u w:color="ff0000"/>
          <w:rtl w:val="0"/>
          <w:lang w:val="it-IT"/>
        </w:rPr>
        <w:t xml:space="preserve"> DI SCENA</w:t>
      </w:r>
      <w:r>
        <w:rPr>
          <w:rStyle w:val="Nessuno"/>
          <w:rFonts w:ascii="Times New Roman" w:hAnsi="Times New Roman"/>
          <w:b w:val="1"/>
          <w:bCs w:val="1"/>
          <w:color w:val="ff0000"/>
          <w:sz w:val="32"/>
          <w:szCs w:val="32"/>
          <w:u w:color="ff0000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b w:val="1"/>
          <w:bCs w:val="1"/>
          <w:sz w:val="32"/>
          <w:szCs w:val="32"/>
          <w:u w:color="ff0000"/>
          <w:rtl w:val="0"/>
          <w:lang w:val="it-IT"/>
        </w:rPr>
        <w:t>Giovanna Onofri</w:t>
      </w:r>
    </w:p>
    <w:p>
      <w:pPr>
        <w:pStyle w:val="Normal.0"/>
        <w:rPr>
          <w:rStyle w:val="Nessuno"/>
          <w:rFonts w:ascii="Times New Roman" w:cs="Times New Roman" w:hAnsi="Times New Roman" w:eastAsia="Times New Roman"/>
          <w:sz w:val="32"/>
          <w:szCs w:val="32"/>
        </w:rPr>
      </w:pPr>
      <w:r>
        <w:rPr>
          <w:rStyle w:val="Nessuno"/>
          <w:rFonts w:ascii="Times New Roman" w:hAnsi="Times New Roman"/>
          <w:b w:val="1"/>
          <w:bCs w:val="1"/>
          <w:color w:val="ff0000"/>
          <w:sz w:val="32"/>
          <w:szCs w:val="32"/>
          <w:u w:color="ff0000"/>
          <w:rtl w:val="0"/>
          <w:lang w:val="it-IT"/>
        </w:rPr>
        <w:t>CO</w:t>
      </w:r>
      <w:r>
        <w:rPr>
          <w:rStyle w:val="Nessuno"/>
          <w:rFonts w:ascii="Times New Roman" w:hAnsi="Times New Roman"/>
          <w:b w:val="1"/>
          <w:bCs w:val="1"/>
          <w:color w:val="ff0000"/>
          <w:sz w:val="32"/>
          <w:szCs w:val="32"/>
          <w:u w:color="ff0000"/>
          <w:rtl w:val="0"/>
          <w:lang w:val="it-IT"/>
        </w:rPr>
        <w:t xml:space="preserve">NCEPT ART </w:t>
      </w:r>
      <w:r>
        <w:rPr>
          <w:rStyle w:val="Nessuno"/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Francesco Viscuso</w:t>
      </w:r>
    </w:p>
    <w:p>
      <w:pPr>
        <w:pStyle w:val="Normal.0"/>
        <w:rPr>
          <w:rStyle w:val="Nessuno"/>
          <w:rFonts w:ascii="Times New Roman" w:cs="Times New Roman" w:hAnsi="Times New Roman" w:eastAsia="Times New Roman"/>
          <w:b w:val="1"/>
          <w:bCs w:val="1"/>
          <w:color w:val="ff0000"/>
          <w:sz w:val="32"/>
          <w:szCs w:val="32"/>
          <w:u w:color="ff0000"/>
        </w:rPr>
      </w:pPr>
      <w:r>
        <w:rPr>
          <w:rStyle w:val="Nessuno"/>
          <w:rFonts w:ascii="Times New Roman" w:hAnsi="Times New Roman"/>
          <w:b w:val="1"/>
          <w:bCs w:val="1"/>
          <w:color w:val="ff0000"/>
          <w:sz w:val="32"/>
          <w:szCs w:val="32"/>
          <w:u w:color="ff0000"/>
          <w:rtl w:val="0"/>
          <w:lang w:val="it-IT"/>
        </w:rPr>
        <w:t xml:space="preserve">Ufficio comunicazione e promozione </w:t>
      </w:r>
    </w:p>
    <w:p>
      <w:pPr>
        <w:pStyle w:val="Normal.0"/>
        <w:rPr>
          <w:rStyle w:val="Nessuno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Nessuno"/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Maria Genovese</w:t>
      </w:r>
    </w:p>
    <w:p>
      <w:pPr>
        <w:pStyle w:val="Normal.0"/>
        <w:rPr>
          <w:rStyle w:val="Nessuno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"mailto:mariagenovese2000@yahoo.it"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mariagenovese2000@yahoo.it</w:t>
      </w:r>
      <w:r>
        <w:rPr/>
        <w:fldChar w:fldCharType="end" w:fldLock="0"/>
      </w:r>
    </w:p>
    <w:p>
      <w:pPr>
        <w:pStyle w:val="Normal.0"/>
        <w:rPr>
          <w:rStyle w:val="Nessuno"/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</w:pPr>
      <w:r>
        <w:rPr>
          <w:rStyle w:val="Nessuno"/>
          <w:rFonts w:ascii="Times New Roman" w:hAnsi="Times New Roman"/>
          <w:sz w:val="32"/>
          <w:szCs w:val="32"/>
          <w:rtl w:val="0"/>
          <w:lang w:val="it-IT"/>
        </w:rPr>
        <w:t xml:space="preserve">Questo progetto nasce dall'incontro artistico tra Eleonora Gusmano, attrice, regista e performer della Compagnia Focus_2 e Alessandro Romano, Lorco, musicista eclettico e sound engineer, fondatori de </w:t>
      </w:r>
      <w:r>
        <w:rPr>
          <w:rStyle w:val="Nessuno"/>
          <w:rFonts w:ascii="Times New Roman" w:hAnsi="Times New Roman" w:hint="default"/>
          <w:sz w:val="32"/>
          <w:szCs w:val="32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32"/>
          <w:szCs w:val="32"/>
          <w:rtl w:val="0"/>
          <w:lang w:val="it-IT"/>
        </w:rPr>
        <w:t xml:space="preserve">Orchi_dee </w:t>
      </w:r>
      <w:r>
        <w:rPr>
          <w:rStyle w:val="Nessuno"/>
          <w:rFonts w:ascii="Times New Roman" w:hAnsi="Times New Roman" w:hint="default"/>
          <w:sz w:val="32"/>
          <w:szCs w:val="32"/>
          <w:rtl w:val="0"/>
          <w:lang w:val="it-IT"/>
        </w:rPr>
        <w:t>“</w:t>
      </w:r>
      <w:r>
        <w:rPr>
          <w:rStyle w:val="Nessuno"/>
          <w:rFonts w:ascii="Times New Roman" w:hAnsi="Times New Roman"/>
          <w:sz w:val="32"/>
          <w:szCs w:val="32"/>
          <w:rtl w:val="0"/>
          <w:lang w:val="it-IT"/>
        </w:rPr>
        <w:t>.</w:t>
      </w:r>
    </w:p>
    <w:sectPr>
      <w:headerReference w:type="default" r:id="rId5"/>
      <w:footerReference w:type="default" r:id="rId6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color w:val="0563c1"/>
      <w:sz w:val="32"/>
      <w:szCs w:val="32"/>
      <w:u w:val="single" w:color="0563c1"/>
      <w:shd w:val="clear" w:color="auto" w:fill="ffffff"/>
      <w:lang w:val="en-US"/>
    </w:rPr>
  </w:style>
  <w:style w:type="character" w:styleId="Hyperlink.1">
    <w:name w:val="Hyperlink.1"/>
    <w:basedOn w:val="Nessuno"/>
    <w:next w:val="Hyperlink.1"/>
    <w:rPr>
      <w:rFonts w:ascii="Times New Roman" w:cs="Times New Roman" w:hAnsi="Times New Roman" w:eastAsia="Times New Roman"/>
      <w:b w:val="1"/>
      <w:bCs w:val="1"/>
      <w:color w:val="0563c1"/>
      <w:sz w:val="32"/>
      <w:szCs w:val="32"/>
      <w:u w:val="single" w:color="0563c1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